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1229" w14:textId="77777777" w:rsidR="00C4370D" w:rsidRPr="009C124D" w:rsidRDefault="00C4370D" w:rsidP="00C4370D">
      <w:pPr>
        <w:spacing w:after="0" w:line="276" w:lineRule="auto"/>
        <w:rPr>
          <w:rFonts w:ascii="Arial" w:hAnsi="Arial" w:cs="Arial"/>
          <w:b/>
          <w:bCs/>
          <w:color w:val="000099"/>
          <w:sz w:val="36"/>
          <w:szCs w:val="36"/>
        </w:rPr>
      </w:pPr>
      <w:r w:rsidRPr="009C124D">
        <w:rPr>
          <w:rFonts w:ascii="Arial" w:hAnsi="Arial" w:cs="Arial"/>
          <w:b/>
          <w:bCs/>
          <w:color w:val="000099"/>
          <w:sz w:val="36"/>
          <w:szCs w:val="36"/>
        </w:rPr>
        <w:t>Kimberly Tan</w:t>
      </w:r>
    </w:p>
    <w:p w14:paraId="3BD488CF" w14:textId="362CC8C1" w:rsidR="00C4370D" w:rsidRPr="00FA3900" w:rsidRDefault="00C4370D" w:rsidP="00C4370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3900">
        <w:rPr>
          <w:rFonts w:ascii="Arial" w:hAnsi="Arial" w:cs="Arial"/>
          <w:sz w:val="20"/>
          <w:szCs w:val="20"/>
        </w:rPr>
        <w:t xml:space="preserve">Brooklyn, NY </w:t>
      </w:r>
      <w:r>
        <w:rPr>
          <w:rFonts w:ascii="Arial" w:hAnsi="Arial" w:cs="Arial"/>
          <w:sz w:val="20"/>
          <w:szCs w:val="20"/>
        </w:rPr>
        <w:t>|</w:t>
      </w:r>
      <w:r w:rsidRPr="00FA3900">
        <w:rPr>
          <w:rFonts w:ascii="Arial" w:hAnsi="Arial" w:cs="Arial"/>
          <w:sz w:val="20"/>
          <w:szCs w:val="20"/>
        </w:rPr>
        <w:t xml:space="preserve"> 347</w:t>
      </w:r>
      <w:r>
        <w:rPr>
          <w:rFonts w:ascii="Arial" w:hAnsi="Arial" w:cs="Arial"/>
          <w:sz w:val="20"/>
          <w:szCs w:val="20"/>
        </w:rPr>
        <w:t xml:space="preserve"> </w:t>
      </w:r>
      <w:r w:rsidRPr="00FA3900">
        <w:rPr>
          <w:rFonts w:ascii="Arial" w:hAnsi="Arial" w:cs="Arial"/>
          <w:sz w:val="20"/>
          <w:szCs w:val="20"/>
        </w:rPr>
        <w:t xml:space="preserve">543 3473 </w:t>
      </w:r>
      <w:r>
        <w:rPr>
          <w:rFonts w:ascii="Arial" w:hAnsi="Arial" w:cs="Arial"/>
          <w:sz w:val="20"/>
          <w:szCs w:val="20"/>
        </w:rPr>
        <w:t>|</w:t>
      </w:r>
      <w:r w:rsidRPr="00FA3900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FA3900">
          <w:rPr>
            <w:rStyle w:val="Hyperlink"/>
            <w:rFonts w:ascii="Arial" w:hAnsi="Arial" w:cs="Arial"/>
            <w:sz w:val="20"/>
            <w:szCs w:val="20"/>
          </w:rPr>
          <w:t>kimberly.tan.yh@gmail.com</w:t>
        </w:r>
      </w:hyperlink>
      <w:r>
        <w:rPr>
          <w:rFonts w:ascii="Arial" w:hAnsi="Arial" w:cs="Arial"/>
          <w:sz w:val="20"/>
          <w:szCs w:val="20"/>
        </w:rPr>
        <w:t xml:space="preserve"> |</w:t>
      </w:r>
      <w:r w:rsidRPr="00FA3900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FA3900">
          <w:rPr>
            <w:rStyle w:val="Hyperlink"/>
            <w:rFonts w:ascii="Arial" w:hAnsi="Arial" w:cs="Arial"/>
            <w:sz w:val="20"/>
            <w:szCs w:val="20"/>
          </w:rPr>
          <w:t>www.linkedin.com/in/kimberly-tan-yh/</w:t>
        </w:r>
      </w:hyperlink>
      <w:r>
        <w:rPr>
          <w:rFonts w:ascii="Arial" w:hAnsi="Arial" w:cs="Arial"/>
          <w:sz w:val="20"/>
          <w:szCs w:val="20"/>
        </w:rPr>
        <w:t xml:space="preserve"> | </w:t>
      </w:r>
      <w:hyperlink r:id="rId7" w:history="1">
        <w:r w:rsidR="00C76B29" w:rsidRPr="00E836DD">
          <w:rPr>
            <w:rStyle w:val="Hyperlink"/>
            <w:rFonts w:ascii="Arial" w:hAnsi="Arial" w:cs="Arial"/>
            <w:sz w:val="20"/>
            <w:szCs w:val="20"/>
          </w:rPr>
          <w:t>Portfolio</w:t>
        </w:r>
      </w:hyperlink>
    </w:p>
    <w:p w14:paraId="639145D6" w14:textId="77777777" w:rsidR="00C4370D" w:rsidRPr="00F65B4B" w:rsidRDefault="00C4370D" w:rsidP="00C4370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7311E5F" w14:textId="47E88E58" w:rsidR="00C4370D" w:rsidRDefault="00C4370D" w:rsidP="00C4370D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A73AF3">
        <w:rPr>
          <w:rFonts w:ascii="Arial" w:hAnsi="Arial" w:cs="Arial"/>
          <w:b/>
          <w:bCs/>
          <w:sz w:val="24"/>
          <w:szCs w:val="24"/>
        </w:rPr>
        <w:t>DATA ANALYST</w:t>
      </w:r>
    </w:p>
    <w:p w14:paraId="1267177A" w14:textId="77777777" w:rsidR="00C4370D" w:rsidRPr="00A73AF3" w:rsidRDefault="00C4370D" w:rsidP="00C4370D">
      <w:pPr>
        <w:spacing w:after="60"/>
        <w:rPr>
          <w:rFonts w:ascii="Arial" w:hAnsi="Arial" w:cs="Arial"/>
          <w:b/>
          <w:bCs/>
          <w:color w:val="000099"/>
          <w:sz w:val="24"/>
          <w:szCs w:val="24"/>
        </w:rPr>
      </w:pPr>
      <w:r w:rsidRPr="00A73AF3">
        <w:rPr>
          <w:rFonts w:ascii="Arial" w:hAnsi="Arial" w:cs="Arial"/>
          <w:b/>
          <w:bCs/>
          <w:color w:val="000099"/>
          <w:sz w:val="24"/>
          <w:szCs w:val="24"/>
        </w:rPr>
        <w:t>Career Summary</w:t>
      </w:r>
    </w:p>
    <w:p w14:paraId="17FC6B8E" w14:textId="77777777" w:rsidR="00C4370D" w:rsidRPr="00810112" w:rsidRDefault="00C4370D" w:rsidP="00C4370D">
      <w:pPr>
        <w:pStyle w:val="ListParagraph"/>
        <w:numPr>
          <w:ilvl w:val="0"/>
          <w:numId w:val="1"/>
        </w:numPr>
        <w:tabs>
          <w:tab w:val="left" w:pos="360"/>
        </w:tabs>
        <w:spacing w:after="40" w:line="240" w:lineRule="auto"/>
        <w:ind w:left="360"/>
        <w:contextualSpacing w:val="0"/>
        <w:rPr>
          <w:rFonts w:ascii="Arial" w:hAnsi="Arial" w:cs="Arial"/>
          <w:b/>
          <w:bCs/>
          <w:color w:val="000099"/>
        </w:rPr>
      </w:pPr>
      <w:r>
        <w:rPr>
          <w:rFonts w:ascii="Arial" w:hAnsi="Arial" w:cs="Arial"/>
          <w:sz w:val="20"/>
          <w:szCs w:val="20"/>
        </w:rPr>
        <w:t>Data Analyst for 2 non-profits: Proficient in using Python, SQL, Excel, and Tableau to perform data cleaning, exploration, and create dashboards and charts to aid data storytelling and answer stakeholders’ questions</w:t>
      </w:r>
    </w:p>
    <w:p w14:paraId="6CFF0E01" w14:textId="0A5F7013" w:rsidR="00C4370D" w:rsidRPr="00C4370D" w:rsidRDefault="00C4370D" w:rsidP="00C4370D">
      <w:pPr>
        <w:pStyle w:val="ListParagraph"/>
        <w:numPr>
          <w:ilvl w:val="0"/>
          <w:numId w:val="1"/>
        </w:numPr>
        <w:pBdr>
          <w:bottom w:val="single" w:sz="6" w:space="1" w:color="auto"/>
        </w:pBdr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color w:val="000099"/>
        </w:rPr>
      </w:pPr>
      <w:r>
        <w:rPr>
          <w:rFonts w:ascii="Arial" w:hAnsi="Arial" w:cs="Arial"/>
          <w:color w:val="000000" w:themeColor="text1"/>
          <w:sz w:val="20"/>
          <w:szCs w:val="20"/>
        </w:rPr>
        <w:t>4 years of experience uncovering patterns, insights, and growth areas from (competitive) research, data, and metrics to help clients and management improve customer experience, product, and marketing strategies</w:t>
      </w:r>
    </w:p>
    <w:p w14:paraId="0A5B4659" w14:textId="77777777" w:rsidR="00C4370D" w:rsidRPr="00C4370D" w:rsidRDefault="00C4370D" w:rsidP="00C4370D">
      <w:pPr>
        <w:pBdr>
          <w:bottom w:val="single" w:sz="6" w:space="1" w:color="auto"/>
        </w:pBdr>
        <w:tabs>
          <w:tab w:val="left" w:pos="360"/>
        </w:tabs>
        <w:spacing w:line="240" w:lineRule="auto"/>
        <w:rPr>
          <w:rFonts w:ascii="Arial" w:hAnsi="Arial" w:cs="Arial"/>
          <w:b/>
          <w:bCs/>
          <w:color w:val="000099"/>
        </w:rPr>
      </w:pPr>
    </w:p>
    <w:p w14:paraId="076DE2C3" w14:textId="77777777" w:rsidR="00C4370D" w:rsidRDefault="00C4370D" w:rsidP="00C4370D">
      <w:pPr>
        <w:tabs>
          <w:tab w:val="left" w:pos="360"/>
        </w:tabs>
        <w:spacing w:after="60"/>
        <w:rPr>
          <w:rFonts w:ascii="Arial" w:hAnsi="Arial" w:cs="Arial"/>
          <w:b/>
          <w:bCs/>
          <w:color w:val="000099"/>
          <w:sz w:val="24"/>
          <w:szCs w:val="24"/>
        </w:rPr>
      </w:pPr>
      <w:r w:rsidRPr="00A73AF3">
        <w:rPr>
          <w:rFonts w:ascii="Arial" w:hAnsi="Arial" w:cs="Arial"/>
          <w:b/>
          <w:bCs/>
          <w:color w:val="000099"/>
          <w:sz w:val="24"/>
          <w:szCs w:val="24"/>
        </w:rPr>
        <w:t>Skills and Achievements</w:t>
      </w:r>
    </w:p>
    <w:p w14:paraId="06042DE3" w14:textId="77777777" w:rsidR="00C4370D" w:rsidRPr="00A73AF3" w:rsidRDefault="00C4370D" w:rsidP="00C4370D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Arial" w:hAnsi="Arial" w:cs="Arial"/>
          <w:b/>
          <w:bCs/>
          <w:sz w:val="20"/>
          <w:szCs w:val="20"/>
        </w:rPr>
      </w:pPr>
      <w:r w:rsidRPr="00A73AF3">
        <w:rPr>
          <w:rFonts w:ascii="Arial" w:hAnsi="Arial" w:cs="Arial"/>
          <w:b/>
          <w:bCs/>
          <w:sz w:val="20"/>
          <w:szCs w:val="20"/>
        </w:rPr>
        <w:t>Data Cleaning, Exploration/Analysis, and Visualization:</w:t>
      </w:r>
    </w:p>
    <w:p w14:paraId="69611F06" w14:textId="77777777" w:rsidR="00C4370D" w:rsidRPr="00A73AF3" w:rsidRDefault="00C4370D" w:rsidP="00C4370D">
      <w:pPr>
        <w:pStyle w:val="ListParagraph"/>
        <w:tabs>
          <w:tab w:val="left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>Programming</w:t>
      </w:r>
      <w:r>
        <w:rPr>
          <w:rFonts w:ascii="Arial" w:hAnsi="Arial" w:cs="Arial"/>
          <w:sz w:val="20"/>
          <w:szCs w:val="20"/>
        </w:rPr>
        <w:t xml:space="preserve">: </w:t>
      </w:r>
      <w:r w:rsidRPr="00A73AF3">
        <w:rPr>
          <w:rFonts w:ascii="Arial" w:hAnsi="Arial" w:cs="Arial"/>
          <w:sz w:val="20"/>
          <w:szCs w:val="20"/>
        </w:rPr>
        <w:t>Python (pandas, numpy, nltk, matplotlib, seaborn, plotly, json)</w:t>
      </w:r>
      <w:r>
        <w:rPr>
          <w:rFonts w:ascii="Arial" w:hAnsi="Arial" w:cs="Arial"/>
          <w:sz w:val="20"/>
          <w:szCs w:val="20"/>
        </w:rPr>
        <w:t xml:space="preserve">, </w:t>
      </w:r>
      <w:r w:rsidRPr="00A73AF3">
        <w:rPr>
          <w:rFonts w:ascii="Arial" w:hAnsi="Arial" w:cs="Arial"/>
          <w:sz w:val="20"/>
          <w:szCs w:val="20"/>
        </w:rPr>
        <w:t>SQL (CTEs, joins, etc.)</w:t>
      </w:r>
    </w:p>
    <w:p w14:paraId="4DF026E9" w14:textId="77777777" w:rsidR="00C4370D" w:rsidRPr="00A73AF3" w:rsidRDefault="00C4370D" w:rsidP="00C4370D">
      <w:pPr>
        <w:pStyle w:val="ListParagraph"/>
        <w:tabs>
          <w:tab w:val="left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>Software</w:t>
      </w:r>
      <w:r>
        <w:rPr>
          <w:rFonts w:ascii="Arial" w:hAnsi="Arial" w:cs="Arial"/>
          <w:sz w:val="20"/>
          <w:szCs w:val="20"/>
        </w:rPr>
        <w:t xml:space="preserve">: </w:t>
      </w:r>
      <w:r w:rsidRPr="00A73AF3">
        <w:rPr>
          <w:rFonts w:ascii="Arial" w:hAnsi="Arial" w:cs="Arial"/>
          <w:sz w:val="20"/>
          <w:szCs w:val="20"/>
        </w:rPr>
        <w:t>Tableau</w:t>
      </w:r>
      <w:r>
        <w:rPr>
          <w:rFonts w:ascii="Arial" w:hAnsi="Arial" w:cs="Arial"/>
          <w:sz w:val="20"/>
          <w:szCs w:val="20"/>
        </w:rPr>
        <w:t>,</w:t>
      </w:r>
      <w:r w:rsidRPr="00A73AF3">
        <w:rPr>
          <w:rFonts w:ascii="Arial" w:hAnsi="Arial" w:cs="Arial"/>
          <w:sz w:val="20"/>
          <w:szCs w:val="20"/>
        </w:rPr>
        <w:t xml:space="preserve"> Excel (pivot table, charts, formulas, conditional formatting, filter, PowerQuery, etc.)</w:t>
      </w:r>
    </w:p>
    <w:p w14:paraId="11118A8B" w14:textId="77777777" w:rsidR="00C4370D" w:rsidRDefault="00C4370D" w:rsidP="00C4370D">
      <w:pPr>
        <w:pStyle w:val="ListParagraph"/>
        <w:spacing w:after="6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>Platforms/Tools</w:t>
      </w:r>
      <w:r>
        <w:rPr>
          <w:rFonts w:ascii="Arial" w:hAnsi="Arial" w:cs="Arial"/>
          <w:sz w:val="20"/>
          <w:szCs w:val="20"/>
        </w:rPr>
        <w:t>:</w:t>
      </w:r>
      <w:r w:rsidRPr="00A73AF3">
        <w:rPr>
          <w:rFonts w:ascii="Arial" w:hAnsi="Arial" w:cs="Arial"/>
          <w:sz w:val="20"/>
          <w:szCs w:val="20"/>
        </w:rPr>
        <w:t xml:space="preserve"> Data.World</w:t>
      </w:r>
      <w:r>
        <w:rPr>
          <w:rFonts w:ascii="Arial" w:hAnsi="Arial" w:cs="Arial"/>
          <w:sz w:val="20"/>
          <w:szCs w:val="20"/>
        </w:rPr>
        <w:t xml:space="preserve">, </w:t>
      </w:r>
      <w:r w:rsidRPr="00A73AF3">
        <w:rPr>
          <w:rFonts w:ascii="Arial" w:hAnsi="Arial" w:cs="Arial"/>
          <w:sz w:val="20"/>
          <w:szCs w:val="20"/>
        </w:rPr>
        <w:t>Amazon Redshift</w:t>
      </w:r>
      <w:r>
        <w:rPr>
          <w:rFonts w:ascii="Arial" w:hAnsi="Arial" w:cs="Arial"/>
          <w:sz w:val="20"/>
          <w:szCs w:val="20"/>
        </w:rPr>
        <w:t xml:space="preserve">, </w:t>
      </w:r>
      <w:r w:rsidRPr="00A73AF3">
        <w:rPr>
          <w:rFonts w:ascii="Arial" w:hAnsi="Arial" w:cs="Arial"/>
          <w:sz w:val="20"/>
          <w:szCs w:val="20"/>
        </w:rPr>
        <w:t>Google Analytics</w:t>
      </w:r>
      <w:r>
        <w:rPr>
          <w:rFonts w:ascii="Arial" w:hAnsi="Arial" w:cs="Arial"/>
          <w:sz w:val="20"/>
          <w:szCs w:val="20"/>
        </w:rPr>
        <w:t xml:space="preserve">, </w:t>
      </w:r>
      <w:r w:rsidRPr="00A73AF3">
        <w:rPr>
          <w:rFonts w:ascii="Arial" w:hAnsi="Arial" w:cs="Arial"/>
          <w:sz w:val="20"/>
          <w:szCs w:val="20"/>
        </w:rPr>
        <w:t>AirTable</w:t>
      </w:r>
    </w:p>
    <w:p w14:paraId="68FCBE6D" w14:textId="77777777" w:rsidR="00C4370D" w:rsidRPr="00A73AF3" w:rsidRDefault="00C4370D" w:rsidP="00C4370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73AF3">
        <w:rPr>
          <w:rFonts w:ascii="Arial" w:hAnsi="Arial" w:cs="Arial"/>
          <w:b/>
          <w:bCs/>
          <w:sz w:val="20"/>
          <w:szCs w:val="20"/>
        </w:rPr>
        <w:t xml:space="preserve">Data Acquisition, Mining, and Machine Learning: </w:t>
      </w:r>
    </w:p>
    <w:p w14:paraId="432243D3" w14:textId="77777777" w:rsidR="00C4370D" w:rsidRPr="00A73AF3" w:rsidRDefault="00C4370D" w:rsidP="00C4370D">
      <w:pPr>
        <w:pStyle w:val="ListParagraph"/>
        <w:tabs>
          <w:tab w:val="left" w:pos="360"/>
        </w:tabs>
        <w:spacing w:after="6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 xml:space="preserve">Brandwatch, Infegy, Python (classification, regression, clustering, etc.), R (linear regression and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Pr="00A73AF3">
        <w:rPr>
          <w:rFonts w:ascii="Arial" w:hAnsi="Arial" w:cs="Arial"/>
          <w:sz w:val="20"/>
          <w:szCs w:val="20"/>
        </w:rPr>
        <w:t>andomForest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490C288" w14:textId="77777777" w:rsidR="00C4370D" w:rsidRPr="00A73AF3" w:rsidRDefault="00C4370D" w:rsidP="00C4370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A73AF3">
        <w:rPr>
          <w:rFonts w:ascii="Arial" w:hAnsi="Arial" w:cs="Arial"/>
          <w:b/>
          <w:bCs/>
          <w:sz w:val="20"/>
          <w:szCs w:val="20"/>
        </w:rPr>
        <w:t>Work Awards (Baruch College Conversation Partners Program</w:t>
      </w:r>
      <w:r w:rsidRPr="00A73AF3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A73AF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0839CD2" w14:textId="4C03D8B2" w:rsidR="00C4370D" w:rsidRDefault="00C4370D" w:rsidP="00C4370D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</w:t>
      </w:r>
      <w:r w:rsidRPr="00A73AF3">
        <w:rPr>
          <w:rFonts w:ascii="Arial" w:hAnsi="Arial" w:cs="Arial"/>
          <w:sz w:val="20"/>
          <w:szCs w:val="20"/>
        </w:rPr>
        <w:t xml:space="preserve"> Outstanding Coordinator</w:t>
      </w:r>
      <w:r>
        <w:rPr>
          <w:rFonts w:ascii="Arial" w:hAnsi="Arial" w:cs="Arial"/>
          <w:sz w:val="20"/>
          <w:szCs w:val="20"/>
        </w:rPr>
        <w:t xml:space="preserve">, </w:t>
      </w:r>
      <w:r w:rsidRPr="00A73AF3">
        <w:rPr>
          <w:rFonts w:ascii="Arial" w:hAnsi="Arial" w:cs="Arial"/>
          <w:sz w:val="20"/>
          <w:szCs w:val="20"/>
        </w:rPr>
        <w:t>Excellence Award for Leadership, Community Building, and Program Commitment</w:t>
      </w:r>
    </w:p>
    <w:p w14:paraId="4A9D0638" w14:textId="77777777" w:rsidR="00C4370D" w:rsidRPr="00A73AF3" w:rsidRDefault="00C4370D" w:rsidP="00C4370D">
      <w:pPr>
        <w:pStyle w:val="ListParagraph"/>
        <w:pBdr>
          <w:bottom w:val="single" w:sz="6" w:space="1" w:color="auto"/>
        </w:pBdr>
        <w:spacing w:after="0" w:line="240" w:lineRule="auto"/>
        <w:ind w:left="0"/>
        <w:rPr>
          <w:rFonts w:ascii="Arial" w:hAnsi="Arial" w:cs="Arial"/>
          <w:b/>
          <w:bCs/>
          <w:color w:val="000099"/>
          <w:sz w:val="20"/>
          <w:szCs w:val="20"/>
        </w:rPr>
      </w:pPr>
    </w:p>
    <w:p w14:paraId="1CF3A3C7" w14:textId="77777777" w:rsidR="00C76B29" w:rsidRDefault="00C76B29" w:rsidP="00C76B29">
      <w:pPr>
        <w:tabs>
          <w:tab w:val="left" w:pos="360"/>
        </w:tabs>
        <w:spacing w:before="240" w:after="60"/>
        <w:rPr>
          <w:rFonts w:ascii="Arial" w:hAnsi="Arial" w:cs="Arial"/>
          <w:b/>
          <w:bCs/>
          <w:color w:val="000099"/>
          <w:sz w:val="24"/>
          <w:szCs w:val="24"/>
        </w:rPr>
      </w:pPr>
      <w:r>
        <w:rPr>
          <w:rFonts w:ascii="Arial" w:hAnsi="Arial" w:cs="Arial"/>
          <w:b/>
          <w:bCs/>
          <w:color w:val="000099"/>
          <w:sz w:val="24"/>
          <w:szCs w:val="24"/>
        </w:rPr>
        <w:t>Relevant Experience</w:t>
      </w:r>
    </w:p>
    <w:p w14:paraId="49DEC2C3" w14:textId="77777777" w:rsidR="00C76B29" w:rsidRPr="00773E15" w:rsidRDefault="00C76B29" w:rsidP="00C76B29">
      <w:pPr>
        <w:tabs>
          <w:tab w:val="right" w:pos="10800"/>
        </w:tabs>
        <w:spacing w:after="0" w:line="240" w:lineRule="auto"/>
        <w:ind w:right="-90"/>
        <w:rPr>
          <w:rFonts w:ascii="Arial" w:hAnsi="Arial" w:cs="Arial"/>
          <w:sz w:val="20"/>
          <w:szCs w:val="20"/>
        </w:rPr>
      </w:pPr>
      <w:r w:rsidRPr="00773E15">
        <w:rPr>
          <w:rFonts w:ascii="Arial" w:hAnsi="Arial" w:cs="Arial"/>
          <w:b/>
          <w:bCs/>
          <w:sz w:val="20"/>
          <w:szCs w:val="20"/>
        </w:rPr>
        <w:t xml:space="preserve">Shelter Animals Count </w:t>
      </w:r>
      <w:r w:rsidRPr="00773E15">
        <w:rPr>
          <w:rFonts w:ascii="Arial" w:hAnsi="Arial" w:cs="Arial"/>
          <w:sz w:val="20"/>
          <w:szCs w:val="20"/>
        </w:rPr>
        <w:t xml:space="preserve">| Remote | </w:t>
      </w:r>
      <w:r w:rsidRPr="00773E15">
        <w:rPr>
          <w:rFonts w:ascii="Arial" w:hAnsi="Arial" w:cs="Arial"/>
          <w:b/>
          <w:bCs/>
          <w:i/>
          <w:iCs/>
          <w:sz w:val="20"/>
          <w:szCs w:val="20"/>
        </w:rPr>
        <w:t xml:space="preserve">Data Analyst (Volunteer) </w:t>
      </w:r>
      <w:r w:rsidRPr="00773E15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12/</w:t>
      </w:r>
      <w:r w:rsidRPr="00773E15">
        <w:rPr>
          <w:rFonts w:ascii="Arial" w:hAnsi="Arial" w:cs="Arial"/>
          <w:sz w:val="20"/>
          <w:szCs w:val="20"/>
        </w:rPr>
        <w:t>2022 – Present</w:t>
      </w:r>
    </w:p>
    <w:p w14:paraId="01E298E5" w14:textId="77777777" w:rsidR="00C76B29" w:rsidRPr="00773E15" w:rsidRDefault="00C76B29" w:rsidP="00C76B29">
      <w:pPr>
        <w:pStyle w:val="ListParagraph"/>
        <w:numPr>
          <w:ilvl w:val="0"/>
          <w:numId w:val="4"/>
        </w:numPr>
        <w:tabs>
          <w:tab w:val="right" w:pos="10800"/>
        </w:tabs>
        <w:spacing w:after="60" w:line="240" w:lineRule="auto"/>
        <w:ind w:right="-86"/>
        <w:contextualSpacing w:val="0"/>
        <w:rPr>
          <w:rFonts w:ascii="Arial" w:hAnsi="Arial" w:cs="Arial"/>
          <w:sz w:val="20"/>
          <w:szCs w:val="20"/>
        </w:rPr>
      </w:pPr>
      <w:r w:rsidRPr="00773E15">
        <w:rPr>
          <w:rFonts w:ascii="Arial" w:hAnsi="Arial" w:cs="Arial"/>
          <w:sz w:val="20"/>
          <w:szCs w:val="20"/>
        </w:rPr>
        <w:t xml:space="preserve">Clean </w:t>
      </w:r>
      <w:r>
        <w:rPr>
          <w:rFonts w:ascii="Arial" w:hAnsi="Arial" w:cs="Arial"/>
          <w:sz w:val="20"/>
          <w:szCs w:val="20"/>
        </w:rPr>
        <w:t xml:space="preserve">4 </w:t>
      </w:r>
      <w:r w:rsidRPr="00773E15">
        <w:rPr>
          <w:rFonts w:ascii="Arial" w:hAnsi="Arial" w:cs="Arial"/>
          <w:sz w:val="20"/>
          <w:szCs w:val="20"/>
        </w:rPr>
        <w:t>JSON files with 4.5 million animal-level data records</w:t>
      </w:r>
      <w:r>
        <w:rPr>
          <w:rFonts w:ascii="Arial" w:hAnsi="Arial" w:cs="Arial"/>
          <w:sz w:val="20"/>
          <w:szCs w:val="20"/>
        </w:rPr>
        <w:t xml:space="preserve"> from</w:t>
      </w:r>
      <w:r w:rsidRPr="00773E15">
        <w:rPr>
          <w:rFonts w:ascii="Arial" w:hAnsi="Arial" w:cs="Arial"/>
          <w:sz w:val="20"/>
          <w:szCs w:val="20"/>
        </w:rPr>
        <w:t xml:space="preserve"> North America</w:t>
      </w:r>
      <w:r>
        <w:rPr>
          <w:rFonts w:ascii="Arial" w:hAnsi="Arial" w:cs="Arial"/>
          <w:sz w:val="20"/>
          <w:szCs w:val="20"/>
        </w:rPr>
        <w:t>n animal shelters</w:t>
      </w:r>
      <w:r w:rsidRPr="00773E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data analysis</w:t>
      </w:r>
    </w:p>
    <w:p w14:paraId="6D104BCD" w14:textId="77777777" w:rsidR="00C76B29" w:rsidRDefault="00C76B29" w:rsidP="00C76B29">
      <w:pPr>
        <w:pStyle w:val="ListParagraph"/>
        <w:numPr>
          <w:ilvl w:val="0"/>
          <w:numId w:val="4"/>
        </w:numPr>
        <w:tabs>
          <w:tab w:val="right" w:pos="10800"/>
        </w:tabs>
        <w:spacing w:line="240" w:lineRule="auto"/>
        <w:ind w:right="-90"/>
        <w:rPr>
          <w:rFonts w:ascii="Arial" w:hAnsi="Arial" w:cs="Arial"/>
          <w:sz w:val="20"/>
          <w:szCs w:val="20"/>
        </w:rPr>
      </w:pPr>
      <w:r w:rsidRPr="00773E15">
        <w:rPr>
          <w:rFonts w:ascii="Arial" w:hAnsi="Arial" w:cs="Arial"/>
          <w:sz w:val="20"/>
          <w:szCs w:val="20"/>
        </w:rPr>
        <w:t xml:space="preserve">Join datasets </w:t>
      </w:r>
      <w:r>
        <w:rPr>
          <w:rFonts w:ascii="Arial" w:hAnsi="Arial" w:cs="Arial"/>
          <w:sz w:val="20"/>
          <w:szCs w:val="20"/>
        </w:rPr>
        <w:t>and</w:t>
      </w:r>
      <w:r w:rsidRPr="00773E15">
        <w:rPr>
          <w:rFonts w:ascii="Arial" w:hAnsi="Arial" w:cs="Arial"/>
          <w:sz w:val="20"/>
          <w:szCs w:val="20"/>
        </w:rPr>
        <w:t xml:space="preserve"> engineer features for animal-level trend analysis to uncover insights for industry questions, enhancing shelter programming and decision-making</w:t>
      </w:r>
    </w:p>
    <w:p w14:paraId="2538E3AC" w14:textId="77777777" w:rsidR="00C76B29" w:rsidRPr="00315C12" w:rsidRDefault="00C76B29" w:rsidP="00C76B29">
      <w:pPr>
        <w:tabs>
          <w:tab w:val="right" w:pos="10800"/>
        </w:tabs>
        <w:spacing w:after="0" w:line="240" w:lineRule="auto"/>
        <w:ind w:right="-86"/>
        <w:rPr>
          <w:rFonts w:ascii="Arial" w:hAnsi="Arial" w:cs="Arial"/>
          <w:sz w:val="20"/>
          <w:szCs w:val="20"/>
        </w:rPr>
      </w:pPr>
      <w:r w:rsidRPr="00315C12">
        <w:rPr>
          <w:rFonts w:ascii="Arial" w:hAnsi="Arial" w:cs="Arial"/>
          <w:b/>
          <w:bCs/>
          <w:sz w:val="20"/>
          <w:szCs w:val="20"/>
        </w:rPr>
        <w:t xml:space="preserve">Code for America </w:t>
      </w:r>
      <w:r w:rsidRPr="00315C12">
        <w:rPr>
          <w:rFonts w:ascii="Arial" w:hAnsi="Arial" w:cs="Arial"/>
          <w:sz w:val="20"/>
          <w:szCs w:val="20"/>
        </w:rPr>
        <w:t>|</w:t>
      </w:r>
      <w:r w:rsidRPr="00315C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C12">
        <w:rPr>
          <w:rFonts w:ascii="Arial" w:hAnsi="Arial" w:cs="Arial"/>
          <w:sz w:val="20"/>
          <w:szCs w:val="20"/>
        </w:rPr>
        <w:t xml:space="preserve">Remote | </w:t>
      </w:r>
      <w:r w:rsidRPr="00315C12">
        <w:rPr>
          <w:rFonts w:ascii="Arial" w:hAnsi="Arial" w:cs="Arial"/>
          <w:b/>
          <w:bCs/>
          <w:i/>
          <w:iCs/>
          <w:sz w:val="20"/>
          <w:szCs w:val="20"/>
        </w:rPr>
        <w:t>Data Analyst (Volunteer)</w:t>
      </w:r>
      <w:r w:rsidRPr="00315C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</w:t>
      </w:r>
      <w:r w:rsidRPr="00315C12">
        <w:rPr>
          <w:rFonts w:ascii="Arial" w:hAnsi="Arial" w:cs="Arial"/>
          <w:sz w:val="20"/>
          <w:szCs w:val="20"/>
        </w:rPr>
        <w:t xml:space="preserve">2022 – </w:t>
      </w:r>
      <w:r>
        <w:rPr>
          <w:rFonts w:ascii="Arial" w:hAnsi="Arial" w:cs="Arial"/>
          <w:sz w:val="20"/>
          <w:szCs w:val="20"/>
        </w:rPr>
        <w:t>12/2022</w:t>
      </w:r>
    </w:p>
    <w:p w14:paraId="12831321" w14:textId="77777777" w:rsidR="00C76B29" w:rsidRPr="00315C12" w:rsidRDefault="00C76B29" w:rsidP="00C76B29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6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15C12">
        <w:rPr>
          <w:rFonts w:ascii="Arial" w:hAnsi="Arial" w:cs="Arial"/>
          <w:color w:val="000000"/>
          <w:sz w:val="20"/>
          <w:szCs w:val="20"/>
        </w:rPr>
        <w:t xml:space="preserve">Analyzed 2.6 million 911 call data </w:t>
      </w:r>
      <w:r>
        <w:rPr>
          <w:rFonts w:ascii="Arial" w:hAnsi="Arial" w:cs="Arial"/>
          <w:color w:val="000000"/>
          <w:sz w:val="20"/>
          <w:szCs w:val="20"/>
        </w:rPr>
        <w:t xml:space="preserve">to assess call diversion opportunities 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for better </w:t>
      </w:r>
      <w:r>
        <w:rPr>
          <w:rFonts w:ascii="Arial" w:hAnsi="Arial" w:cs="Arial"/>
          <w:color w:val="000000"/>
          <w:sz w:val="20"/>
          <w:szCs w:val="20"/>
        </w:rPr>
        <w:t>public assistance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 xml:space="preserve">Extracted data from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Amazon Redshift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CD44BA">
        <w:rPr>
          <w:rFonts w:ascii="Arial" w:hAnsi="Arial" w:cs="Arial"/>
          <w:i/>
          <w:iCs/>
          <w:color w:val="000000"/>
          <w:sz w:val="20"/>
          <w:szCs w:val="20"/>
        </w:rPr>
        <w:t>Data.World</w:t>
      </w:r>
      <w:r>
        <w:rPr>
          <w:rFonts w:ascii="Arial" w:hAnsi="Arial" w:cs="Arial"/>
          <w:color w:val="000000"/>
          <w:sz w:val="20"/>
          <w:szCs w:val="20"/>
        </w:rPr>
        <w:t xml:space="preserve"> using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15+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SQL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queries and </w:t>
      </w:r>
      <w:r>
        <w:rPr>
          <w:rFonts w:ascii="Arial" w:hAnsi="Arial" w:cs="Arial"/>
          <w:color w:val="000000"/>
          <w:sz w:val="20"/>
          <w:szCs w:val="20"/>
        </w:rPr>
        <w:t>explored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data patterns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using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Tableau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i/>
          <w:iCs/>
          <w:color w:val="000000"/>
          <w:sz w:val="20"/>
          <w:szCs w:val="20"/>
        </w:rPr>
        <w:t>Python</w:t>
      </w:r>
    </w:p>
    <w:p w14:paraId="4981A411" w14:textId="77777777" w:rsidR="00C76B29" w:rsidRDefault="00C76B29" w:rsidP="00C76B29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6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D44BA">
        <w:rPr>
          <w:rFonts w:ascii="Arial" w:hAnsi="Arial" w:cs="Arial"/>
          <w:color w:val="000000"/>
          <w:sz w:val="20"/>
          <w:szCs w:val="20"/>
        </w:rPr>
        <w:t xml:space="preserve">Assessed data quality, uncovered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CD44BA">
        <w:rPr>
          <w:rFonts w:ascii="Arial" w:hAnsi="Arial" w:cs="Arial"/>
          <w:color w:val="000000"/>
          <w:sz w:val="20"/>
          <w:szCs w:val="20"/>
        </w:rPr>
        <w:t>mild cross-city patterns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D44BA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demonstrated</w:t>
      </w:r>
      <w:r w:rsidRPr="00CD44BA">
        <w:rPr>
          <w:rFonts w:ascii="Arial" w:hAnsi="Arial" w:cs="Arial"/>
          <w:color w:val="000000"/>
          <w:sz w:val="20"/>
          <w:szCs w:val="20"/>
        </w:rPr>
        <w:t xml:space="preserve"> project potential, highlighted insights and </w:t>
      </w:r>
      <w:r>
        <w:rPr>
          <w:rFonts w:ascii="Arial" w:hAnsi="Arial" w:cs="Arial"/>
          <w:color w:val="000000"/>
          <w:sz w:val="20"/>
          <w:szCs w:val="20"/>
        </w:rPr>
        <w:t>shortcomings discovered during data exploration, and designed charts/tools to promote easy information sourcing</w:t>
      </w:r>
    </w:p>
    <w:p w14:paraId="0D7FFA2B" w14:textId="4CF9A405" w:rsidR="00C76B29" w:rsidRPr="00CD44BA" w:rsidRDefault="00C76B29" w:rsidP="00C76B29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6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15C12">
        <w:rPr>
          <w:rFonts w:ascii="Arial" w:hAnsi="Arial" w:cs="Arial"/>
          <w:color w:val="000000"/>
          <w:sz w:val="20"/>
          <w:szCs w:val="20"/>
        </w:rPr>
        <w:t xml:space="preserve">Performed data standardization to allow multi-city analysis; assigned </w:t>
      </w:r>
      <w:r>
        <w:rPr>
          <w:rFonts w:ascii="Arial" w:hAnsi="Arial" w:cs="Arial"/>
          <w:color w:val="000000"/>
          <w:sz w:val="20"/>
          <w:szCs w:val="20"/>
        </w:rPr>
        <w:t>categorization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tags in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AirTable</w:t>
      </w:r>
      <w:r w:rsidRPr="00315C12">
        <w:rPr>
          <w:rFonts w:ascii="Arial" w:hAnsi="Arial" w:cs="Arial"/>
          <w:color w:val="000000"/>
          <w:sz w:val="20"/>
          <w:szCs w:val="20"/>
        </w:rPr>
        <w:t>, mapped local call type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to common </w:t>
      </w:r>
      <w:r>
        <w:rPr>
          <w:rFonts w:ascii="Arial" w:hAnsi="Arial" w:cs="Arial"/>
          <w:color w:val="000000"/>
          <w:sz w:val="20"/>
          <w:szCs w:val="20"/>
        </w:rPr>
        <w:t>standard codes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>highlighted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questionable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tag decisions </w:t>
      </w:r>
      <w:r>
        <w:rPr>
          <w:rFonts w:ascii="Arial" w:hAnsi="Arial" w:cs="Arial"/>
          <w:color w:val="000000"/>
          <w:sz w:val="20"/>
          <w:szCs w:val="20"/>
        </w:rPr>
        <w:t>to improve quality of analysis</w:t>
      </w:r>
    </w:p>
    <w:p w14:paraId="01ACFCDF" w14:textId="77777777" w:rsidR="00C76B29" w:rsidRDefault="00C76B29" w:rsidP="00C76B29">
      <w:pPr>
        <w:pStyle w:val="NormalWeb"/>
        <w:numPr>
          <w:ilvl w:val="0"/>
          <w:numId w:val="6"/>
        </w:numPr>
        <w:tabs>
          <w:tab w:val="clear" w:pos="720"/>
        </w:tabs>
        <w:spacing w:before="0" w:beforeAutospacing="0" w:after="6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3 interactive dashboards/stories for 3 different groups of non-technical stakeholders in Excel and Tableau to aid information distribution and improve data or project understanding during meetings and to online users</w:t>
      </w:r>
    </w:p>
    <w:p w14:paraId="646DA1CB" w14:textId="77777777" w:rsidR="00C76B29" w:rsidRPr="00CD44BA" w:rsidRDefault="00C76B29" w:rsidP="00C76B29">
      <w:pPr>
        <w:pStyle w:val="NormalWeb"/>
        <w:numPr>
          <w:ilvl w:val="0"/>
          <w:numId w:val="6"/>
        </w:numPr>
        <w:tabs>
          <w:tab w:val="clear" w:pos="720"/>
        </w:tabs>
        <w:spacing w:before="0" w:beforeAutospacing="0" w:after="16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Aided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writers</w:t>
      </w:r>
      <w:r>
        <w:rPr>
          <w:rFonts w:ascii="Arial" w:hAnsi="Arial" w:cs="Arial"/>
          <w:color w:val="000000"/>
          <w:sz w:val="20"/>
          <w:szCs w:val="20"/>
        </w:rPr>
        <w:t xml:space="preserve"> with data storytelling in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data considerations and limitations reports</w:t>
      </w:r>
      <w:r w:rsidRPr="00315C12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Analyzed data on 130 datasets and </w:t>
      </w:r>
      <w:r w:rsidRPr="00315C12">
        <w:rPr>
          <w:rFonts w:ascii="Arial" w:hAnsi="Arial" w:cs="Arial"/>
          <w:color w:val="000000"/>
          <w:sz w:val="20"/>
          <w:szCs w:val="20"/>
        </w:rPr>
        <w:t>generated 15+ charts</w:t>
      </w:r>
      <w:r>
        <w:rPr>
          <w:rFonts w:ascii="Arial" w:hAnsi="Arial" w:cs="Arial"/>
          <w:color w:val="000000"/>
          <w:sz w:val="20"/>
          <w:szCs w:val="20"/>
        </w:rPr>
        <w:t xml:space="preserve"> with insights using</w:t>
      </w:r>
      <w:r w:rsidRPr="00CD44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Python</w:t>
      </w:r>
      <w:r w:rsidRPr="00315C12">
        <w:rPr>
          <w:rFonts w:ascii="Arial" w:hAnsi="Arial" w:cs="Arial"/>
          <w:color w:val="000000"/>
          <w:sz w:val="20"/>
          <w:szCs w:val="20"/>
        </w:rPr>
        <w:t xml:space="preserve"> (pandas and nltk)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315C12">
        <w:rPr>
          <w:rFonts w:ascii="Arial" w:hAnsi="Arial" w:cs="Arial"/>
          <w:i/>
          <w:iCs/>
          <w:color w:val="000000"/>
          <w:sz w:val="20"/>
          <w:szCs w:val="20"/>
        </w:rPr>
        <w:t>Excel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i/>
          <w:iCs/>
          <w:color w:val="000000"/>
          <w:sz w:val="20"/>
          <w:szCs w:val="20"/>
        </w:rPr>
        <w:t>Tableau</w:t>
      </w:r>
    </w:p>
    <w:p w14:paraId="5CE4DE16" w14:textId="77777777" w:rsidR="00C76B29" w:rsidRPr="00CD44BA" w:rsidRDefault="00C76B29" w:rsidP="00C76B2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>Baruch College Writing Center</w:t>
      </w:r>
      <w:r w:rsidRPr="00CD44BA">
        <w:rPr>
          <w:rFonts w:ascii="Arial" w:hAnsi="Arial" w:cs="Arial"/>
          <w:sz w:val="20"/>
          <w:szCs w:val="20"/>
        </w:rPr>
        <w:t xml:space="preserve"> | New York, NY | </w:t>
      </w:r>
      <w:r w:rsidRPr="00CD44BA">
        <w:rPr>
          <w:rFonts w:ascii="Arial" w:hAnsi="Arial" w:cs="Arial"/>
          <w:b/>
          <w:bCs/>
          <w:i/>
          <w:iCs/>
          <w:sz w:val="20"/>
          <w:szCs w:val="20"/>
        </w:rPr>
        <w:t>Front Desk Assistant</w:t>
      </w:r>
      <w:r w:rsidRPr="00CD44BA">
        <w:rPr>
          <w:rFonts w:ascii="Arial" w:hAnsi="Arial" w:cs="Arial"/>
          <w:sz w:val="20"/>
          <w:szCs w:val="20"/>
        </w:rPr>
        <w:tab/>
        <w:t xml:space="preserve">     08/2021 – 05/2022</w:t>
      </w:r>
    </w:p>
    <w:p w14:paraId="5328CDB4" w14:textId="77777777" w:rsidR="00C76B29" w:rsidRPr="00CD44BA" w:rsidRDefault="00C76B29" w:rsidP="00C76B29">
      <w:pPr>
        <w:pStyle w:val="ListParagraph"/>
        <w:numPr>
          <w:ilvl w:val="0"/>
          <w:numId w:val="7"/>
        </w:numPr>
        <w:spacing w:after="6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Improved client acquisition strategies by advising Assistant Director to add seasonality, outreach data, and appointment metadata, to 3 client volume trend analyses and to perform target marketing (for 4 student segments)</w:t>
      </w:r>
    </w:p>
    <w:p w14:paraId="5F6858D1" w14:textId="77777777" w:rsidR="00C76B29" w:rsidRPr="00CD44BA" w:rsidRDefault="00C76B29" w:rsidP="00C76B29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Ensured smooth operational flow and optimal resource allocation; completed 3-5 time-sensitive tasks per hour</w:t>
      </w:r>
    </w:p>
    <w:p w14:paraId="41242F61" w14:textId="77777777" w:rsidR="00C76B29" w:rsidRPr="00CD44BA" w:rsidRDefault="00C76B29" w:rsidP="00C76B2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 xml:space="preserve">McCann New York </w:t>
      </w:r>
      <w:r w:rsidRPr="00CD44BA">
        <w:rPr>
          <w:rFonts w:ascii="Arial" w:hAnsi="Arial" w:cs="Arial"/>
          <w:sz w:val="20"/>
          <w:szCs w:val="20"/>
        </w:rPr>
        <w:t xml:space="preserve">| Remote, NY | </w:t>
      </w:r>
      <w:r w:rsidRPr="00CD44BA">
        <w:rPr>
          <w:rFonts w:ascii="Arial" w:hAnsi="Arial" w:cs="Arial"/>
          <w:b/>
          <w:bCs/>
          <w:i/>
          <w:iCs/>
          <w:sz w:val="20"/>
          <w:szCs w:val="20"/>
        </w:rPr>
        <w:t>Social Strategy Intern</w:t>
      </w:r>
      <w:r w:rsidRPr="00CD44BA">
        <w:rPr>
          <w:rFonts w:ascii="Arial" w:hAnsi="Arial" w:cs="Arial"/>
          <w:sz w:val="20"/>
          <w:szCs w:val="20"/>
        </w:rPr>
        <w:tab/>
        <w:t>06/2021 – 08/2021</w:t>
      </w:r>
    </w:p>
    <w:p w14:paraId="243A73D5" w14:textId="77777777" w:rsidR="00C76B29" w:rsidRPr="00CD44BA" w:rsidRDefault="00C76B29" w:rsidP="00C76B29">
      <w:pPr>
        <w:pStyle w:val="ListParagraph"/>
        <w:numPr>
          <w:ilvl w:val="0"/>
          <w:numId w:val="8"/>
        </w:numPr>
        <w:spacing w:after="60" w:line="240" w:lineRule="auto"/>
        <w:ind w:left="360"/>
        <w:contextualSpacing w:val="0"/>
        <w:rPr>
          <w:rFonts w:ascii="Arial" w:hAnsi="Arial" w:cs="Arial"/>
          <w:b/>
          <w:bCs/>
          <w:strike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 xml:space="preserve">Informed social media marketing strategies of 3 client brands; </w:t>
      </w:r>
      <w:r>
        <w:rPr>
          <w:rFonts w:ascii="Arial" w:hAnsi="Arial" w:cs="Arial"/>
          <w:sz w:val="20"/>
          <w:szCs w:val="20"/>
        </w:rPr>
        <w:t>E</w:t>
      </w:r>
      <w:r w:rsidRPr="00CD44BA">
        <w:rPr>
          <w:rFonts w:ascii="Arial" w:hAnsi="Arial" w:cs="Arial"/>
          <w:sz w:val="20"/>
          <w:szCs w:val="20"/>
        </w:rPr>
        <w:t xml:space="preserve">xecuted 20 social listening queries on </w:t>
      </w:r>
      <w:r w:rsidRPr="00CD44BA">
        <w:rPr>
          <w:rFonts w:ascii="Arial" w:hAnsi="Arial" w:cs="Arial"/>
          <w:i/>
          <w:iCs/>
          <w:sz w:val="20"/>
          <w:szCs w:val="20"/>
        </w:rPr>
        <w:t>Brandwatch</w:t>
      </w:r>
      <w:r w:rsidRPr="00CD44BA">
        <w:rPr>
          <w:rFonts w:ascii="Arial" w:hAnsi="Arial" w:cs="Arial"/>
          <w:sz w:val="20"/>
          <w:szCs w:val="20"/>
        </w:rPr>
        <w:t xml:space="preserve"> and </w:t>
      </w:r>
      <w:r w:rsidRPr="00CD44BA">
        <w:rPr>
          <w:rFonts w:ascii="Arial" w:hAnsi="Arial" w:cs="Arial"/>
          <w:i/>
          <w:iCs/>
          <w:sz w:val="20"/>
          <w:szCs w:val="20"/>
        </w:rPr>
        <w:t xml:space="preserve">Infegy </w:t>
      </w:r>
      <w:r w:rsidRPr="00CD44BA">
        <w:rPr>
          <w:rFonts w:ascii="Arial" w:hAnsi="Arial" w:cs="Arial"/>
          <w:sz w:val="20"/>
          <w:szCs w:val="20"/>
        </w:rPr>
        <w:t>and analyzed qualitative data pulled to extract consumer insights</w:t>
      </w:r>
    </w:p>
    <w:p w14:paraId="717A72D1" w14:textId="77777777" w:rsidR="00C76B29" w:rsidRPr="00CD44BA" w:rsidRDefault="00C76B29" w:rsidP="00C76B29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 xml:space="preserve">Created 5 POVs and workshop slide decks (with team or self) for the account team and client; </w:t>
      </w:r>
      <w:r>
        <w:rPr>
          <w:rFonts w:ascii="Arial" w:hAnsi="Arial" w:cs="Arial"/>
          <w:sz w:val="20"/>
          <w:szCs w:val="20"/>
        </w:rPr>
        <w:t>S</w:t>
      </w:r>
      <w:r w:rsidRPr="00CD44BA">
        <w:rPr>
          <w:rFonts w:ascii="Arial" w:hAnsi="Arial" w:cs="Arial"/>
          <w:sz w:val="20"/>
          <w:szCs w:val="20"/>
        </w:rPr>
        <w:t>ummarized research and presented insights on the content, campaign, and execution strategies of 2-6 competitors/ brand leaders</w:t>
      </w:r>
    </w:p>
    <w:p w14:paraId="01939DDC" w14:textId="77777777" w:rsidR="00C76B29" w:rsidRPr="00CD44BA" w:rsidRDefault="00C76B29" w:rsidP="00C76B2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 xml:space="preserve">BMCC Counseling Center </w:t>
      </w:r>
      <w:r w:rsidRPr="00CD44BA">
        <w:rPr>
          <w:rFonts w:ascii="Arial" w:hAnsi="Arial" w:cs="Arial"/>
          <w:sz w:val="20"/>
          <w:szCs w:val="20"/>
        </w:rPr>
        <w:t xml:space="preserve">| Remote | </w:t>
      </w:r>
      <w:r w:rsidRPr="00CD44BA">
        <w:rPr>
          <w:rFonts w:ascii="Arial" w:hAnsi="Arial" w:cs="Arial"/>
          <w:b/>
          <w:bCs/>
          <w:i/>
          <w:iCs/>
          <w:sz w:val="20"/>
          <w:szCs w:val="20"/>
        </w:rPr>
        <w:t>College Assistant</w:t>
      </w:r>
      <w:r w:rsidRPr="00CD44BA">
        <w:rPr>
          <w:rFonts w:ascii="Arial" w:hAnsi="Arial" w:cs="Arial"/>
          <w:sz w:val="20"/>
          <w:szCs w:val="20"/>
        </w:rPr>
        <w:t xml:space="preserve"> </w:t>
      </w:r>
      <w:r w:rsidRPr="00CD44BA">
        <w:rPr>
          <w:rFonts w:ascii="Arial" w:hAnsi="Arial" w:cs="Arial"/>
          <w:sz w:val="20"/>
          <w:szCs w:val="20"/>
        </w:rPr>
        <w:tab/>
        <w:t>09/2020 – 05/2021</w:t>
      </w:r>
    </w:p>
    <w:p w14:paraId="171BC3FC" w14:textId="232A5C16" w:rsidR="00C76B29" w:rsidRPr="00C76B29" w:rsidRDefault="00C76B29" w:rsidP="00C76B29">
      <w:pPr>
        <w:pStyle w:val="ListParagraph"/>
        <w:numPr>
          <w:ilvl w:val="0"/>
          <w:numId w:val="9"/>
        </w:numPr>
        <w:pBdr>
          <w:bottom w:val="single" w:sz="6" w:space="1" w:color="auto"/>
        </w:pBdr>
        <w:tabs>
          <w:tab w:val="right" w:pos="1017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Analyzed semeste</w:t>
      </w:r>
      <w:r>
        <w:rPr>
          <w:rFonts w:ascii="Arial" w:hAnsi="Arial" w:cs="Arial"/>
          <w:sz w:val="20"/>
          <w:szCs w:val="20"/>
        </w:rPr>
        <w:t>r</w:t>
      </w:r>
      <w:r w:rsidRPr="00CD44BA">
        <w:rPr>
          <w:rFonts w:ascii="Arial" w:hAnsi="Arial" w:cs="Arial"/>
          <w:sz w:val="20"/>
          <w:szCs w:val="20"/>
        </w:rPr>
        <w:t xml:space="preserve"> center performance reports to guide improvement efforts; </w:t>
      </w:r>
      <w:r>
        <w:rPr>
          <w:rFonts w:ascii="Arial" w:hAnsi="Arial" w:cs="Arial"/>
          <w:sz w:val="20"/>
          <w:szCs w:val="20"/>
        </w:rPr>
        <w:t>Pulled</w:t>
      </w:r>
      <w:r w:rsidRPr="00CD44BA">
        <w:rPr>
          <w:rFonts w:ascii="Arial" w:hAnsi="Arial" w:cs="Arial"/>
          <w:sz w:val="20"/>
          <w:szCs w:val="20"/>
        </w:rPr>
        <w:t xml:space="preserve"> 10+ appointment tracking system </w:t>
      </w:r>
      <w:r>
        <w:rPr>
          <w:rFonts w:ascii="Arial" w:hAnsi="Arial" w:cs="Arial"/>
          <w:sz w:val="20"/>
          <w:szCs w:val="20"/>
        </w:rPr>
        <w:t>reports and</w:t>
      </w:r>
      <w:r w:rsidRPr="00CD44BA">
        <w:rPr>
          <w:rFonts w:ascii="Arial" w:hAnsi="Arial" w:cs="Arial"/>
          <w:sz w:val="20"/>
          <w:szCs w:val="20"/>
        </w:rPr>
        <w:t xml:space="preserve"> visualized data</w:t>
      </w:r>
      <w:r>
        <w:rPr>
          <w:rFonts w:ascii="Arial" w:hAnsi="Arial" w:cs="Arial"/>
          <w:sz w:val="20"/>
          <w:szCs w:val="20"/>
        </w:rPr>
        <w:t xml:space="preserve"> in reports and feedback surveys</w:t>
      </w:r>
      <w:r w:rsidRPr="00CD44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Pr="00CD44BA">
        <w:rPr>
          <w:rFonts w:ascii="Arial" w:hAnsi="Arial" w:cs="Arial"/>
          <w:sz w:val="20"/>
          <w:szCs w:val="20"/>
        </w:rPr>
        <w:t xml:space="preserve"> communicate findings to supervisors</w:t>
      </w:r>
      <w:r>
        <w:rPr>
          <w:rFonts w:ascii="Arial" w:hAnsi="Arial" w:cs="Arial"/>
          <w:sz w:val="20"/>
          <w:szCs w:val="20"/>
        </w:rPr>
        <w:t xml:space="preserve"> via </w:t>
      </w:r>
      <w:r w:rsidRPr="00CD44BA">
        <w:rPr>
          <w:rFonts w:ascii="Arial" w:hAnsi="Arial" w:cs="Arial"/>
          <w:i/>
          <w:iCs/>
          <w:sz w:val="20"/>
          <w:szCs w:val="20"/>
        </w:rPr>
        <w:t>PowerPoint</w:t>
      </w:r>
    </w:p>
    <w:p w14:paraId="2B1B7A15" w14:textId="77777777" w:rsidR="00C76B29" w:rsidRPr="00C76B29" w:rsidRDefault="00C76B29" w:rsidP="00C76B29">
      <w:pPr>
        <w:pBdr>
          <w:bottom w:val="single" w:sz="6" w:space="1" w:color="auto"/>
        </w:pBdr>
        <w:tabs>
          <w:tab w:val="right" w:pos="101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37B556" w14:textId="77777777" w:rsidR="00C76B29" w:rsidRPr="00C76B29" w:rsidRDefault="00C76B29" w:rsidP="00C76B29">
      <w:pPr>
        <w:pBdr>
          <w:bottom w:val="single" w:sz="6" w:space="1" w:color="auto"/>
        </w:pBdr>
        <w:tabs>
          <w:tab w:val="right" w:pos="101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19C1BB" w14:textId="478CB63F" w:rsidR="00C4370D" w:rsidRDefault="00C4370D" w:rsidP="00C4370D">
      <w:pPr>
        <w:tabs>
          <w:tab w:val="left" w:pos="360"/>
        </w:tabs>
        <w:spacing w:before="240" w:after="60"/>
        <w:rPr>
          <w:rFonts w:ascii="Arial" w:hAnsi="Arial" w:cs="Arial"/>
          <w:b/>
          <w:bCs/>
          <w:color w:val="000099"/>
          <w:sz w:val="24"/>
          <w:szCs w:val="24"/>
        </w:rPr>
      </w:pPr>
      <w:r>
        <w:rPr>
          <w:rFonts w:ascii="Arial" w:hAnsi="Arial" w:cs="Arial"/>
          <w:b/>
          <w:bCs/>
          <w:color w:val="000099"/>
          <w:sz w:val="24"/>
          <w:szCs w:val="24"/>
        </w:rPr>
        <w:t>Education</w:t>
      </w:r>
    </w:p>
    <w:p w14:paraId="7629E864" w14:textId="77777777" w:rsidR="00C4370D" w:rsidRPr="00A73AF3" w:rsidRDefault="00C4370D" w:rsidP="00C4370D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b/>
          <w:bCs/>
          <w:sz w:val="20"/>
          <w:szCs w:val="20"/>
        </w:rPr>
        <w:t>Baruch College</w:t>
      </w:r>
      <w:r w:rsidRPr="00A73AF3">
        <w:rPr>
          <w:rFonts w:ascii="Arial" w:hAnsi="Arial" w:cs="Arial"/>
          <w:sz w:val="20"/>
          <w:szCs w:val="20"/>
        </w:rPr>
        <w:t xml:space="preserve"> </w:t>
      </w:r>
      <w:r w:rsidRPr="00A73AF3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A73AF3">
        <w:rPr>
          <w:rFonts w:ascii="Arial" w:hAnsi="Arial" w:cs="Arial"/>
          <w:b/>
          <w:bCs/>
          <w:sz w:val="20"/>
          <w:szCs w:val="20"/>
        </w:rPr>
        <w:t>Zicklin</w:t>
      </w:r>
      <w:proofErr w:type="spellEnd"/>
      <w:r w:rsidRPr="00A73AF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| </w:t>
      </w:r>
      <w:r w:rsidRPr="00A73AF3">
        <w:rPr>
          <w:rFonts w:ascii="Arial" w:hAnsi="Arial" w:cs="Arial"/>
          <w:sz w:val="20"/>
          <w:szCs w:val="20"/>
        </w:rPr>
        <w:t xml:space="preserve">New York, NY </w:t>
      </w:r>
      <w:r>
        <w:rPr>
          <w:rFonts w:ascii="Arial" w:hAnsi="Arial" w:cs="Arial"/>
          <w:sz w:val="20"/>
          <w:szCs w:val="20"/>
        </w:rPr>
        <w:t xml:space="preserve">| </w:t>
      </w:r>
      <w:r w:rsidRPr="00A73AF3">
        <w:rPr>
          <w:rFonts w:ascii="Arial" w:hAnsi="Arial" w:cs="Arial"/>
          <w:b/>
          <w:bCs/>
          <w:i/>
          <w:iCs/>
          <w:sz w:val="20"/>
          <w:szCs w:val="20"/>
        </w:rPr>
        <w:t>MS in Business Analytics, Data Analytics Track</w:t>
      </w:r>
      <w:r>
        <w:rPr>
          <w:rFonts w:ascii="Arial" w:hAnsi="Arial" w:cs="Arial"/>
          <w:sz w:val="20"/>
          <w:szCs w:val="20"/>
        </w:rPr>
        <w:tab/>
      </w:r>
      <w:r w:rsidRPr="00A73AF3">
        <w:rPr>
          <w:rFonts w:ascii="Arial" w:hAnsi="Arial" w:cs="Arial"/>
          <w:sz w:val="20"/>
          <w:szCs w:val="20"/>
        </w:rPr>
        <w:t xml:space="preserve"> 05/2022</w:t>
      </w:r>
    </w:p>
    <w:p w14:paraId="538391A5" w14:textId="77777777" w:rsidR="00C4370D" w:rsidRDefault="00C4370D" w:rsidP="00C4370D">
      <w:pPr>
        <w:tabs>
          <w:tab w:val="left" w:pos="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24352458"/>
      <w:r w:rsidRPr="00A73AF3">
        <w:rPr>
          <w:rFonts w:ascii="Arial" w:hAnsi="Arial" w:cs="Arial"/>
          <w:b/>
          <w:bCs/>
          <w:sz w:val="20"/>
          <w:szCs w:val="20"/>
        </w:rPr>
        <w:t>Baruch College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Zicklin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  <w:r w:rsidRPr="00A73A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| </w:t>
      </w:r>
      <w:r w:rsidRPr="00A73AF3">
        <w:rPr>
          <w:rFonts w:ascii="Arial" w:hAnsi="Arial" w:cs="Arial"/>
          <w:sz w:val="20"/>
          <w:szCs w:val="20"/>
        </w:rPr>
        <w:t xml:space="preserve">New York, NY </w:t>
      </w:r>
      <w:r>
        <w:rPr>
          <w:rFonts w:ascii="Arial" w:hAnsi="Arial" w:cs="Arial"/>
          <w:sz w:val="20"/>
          <w:szCs w:val="20"/>
        </w:rPr>
        <w:t xml:space="preserve">| </w:t>
      </w:r>
      <w:r w:rsidRPr="00A73AF3">
        <w:rPr>
          <w:rFonts w:ascii="Arial" w:hAnsi="Arial" w:cs="Arial"/>
          <w:i/>
          <w:iCs/>
          <w:sz w:val="20"/>
          <w:szCs w:val="20"/>
        </w:rPr>
        <w:t>BBA in Marketing Management</w:t>
      </w:r>
      <w:bookmarkEnd w:id="0"/>
      <w:r>
        <w:rPr>
          <w:rFonts w:ascii="Arial" w:hAnsi="Arial" w:cs="Arial"/>
          <w:sz w:val="20"/>
          <w:szCs w:val="20"/>
        </w:rPr>
        <w:t>, Communications minor</w:t>
      </w:r>
      <w:r w:rsidRPr="00A73AF3">
        <w:rPr>
          <w:rFonts w:ascii="Arial" w:hAnsi="Arial" w:cs="Arial"/>
          <w:i/>
          <w:iCs/>
          <w:sz w:val="20"/>
          <w:szCs w:val="20"/>
        </w:rPr>
        <w:tab/>
      </w:r>
      <w:r w:rsidRPr="00A73AF3">
        <w:rPr>
          <w:rFonts w:ascii="Arial" w:hAnsi="Arial" w:cs="Arial"/>
          <w:sz w:val="20"/>
          <w:szCs w:val="20"/>
        </w:rPr>
        <w:t xml:space="preserve"> 05/2019</w:t>
      </w:r>
    </w:p>
    <w:p w14:paraId="40C52CC7" w14:textId="4E2744B4" w:rsidR="00C4370D" w:rsidRDefault="00C4370D" w:rsidP="00C4370D">
      <w:pPr>
        <w:pBdr>
          <w:bottom w:val="single" w:sz="6" w:space="1" w:color="auto"/>
        </w:pBdr>
        <w:tabs>
          <w:tab w:val="left" w:pos="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73AF3">
        <w:rPr>
          <w:rFonts w:ascii="Arial" w:hAnsi="Arial" w:cs="Arial"/>
          <w:sz w:val="20"/>
          <w:szCs w:val="20"/>
        </w:rPr>
        <w:t xml:space="preserve"> </w:t>
      </w:r>
    </w:p>
    <w:p w14:paraId="1EE3394B" w14:textId="77777777" w:rsidR="00C4370D" w:rsidRPr="00A73AF3" w:rsidRDefault="00C4370D" w:rsidP="00C4370D">
      <w:pPr>
        <w:tabs>
          <w:tab w:val="left" w:pos="360"/>
          <w:tab w:val="right" w:pos="1080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F7466A" w14:textId="77777777" w:rsidR="00C76B29" w:rsidRDefault="00C76B29" w:rsidP="00C76B29">
      <w:pPr>
        <w:pStyle w:val="NormalWeb"/>
        <w:tabs>
          <w:tab w:val="right" w:pos="10800"/>
        </w:tabs>
        <w:spacing w:before="0" w:beforeAutospacing="0" w:after="60" w:afterAutospacing="0"/>
        <w:textAlignment w:val="baseline"/>
        <w:rPr>
          <w:rFonts w:ascii="Arial" w:hAnsi="Arial" w:cs="Arial"/>
          <w:b/>
          <w:bCs/>
          <w:color w:val="000099"/>
        </w:rPr>
      </w:pPr>
      <w:r>
        <w:rPr>
          <w:rFonts w:ascii="Arial" w:hAnsi="Arial" w:cs="Arial"/>
          <w:b/>
          <w:bCs/>
          <w:color w:val="000099"/>
        </w:rPr>
        <w:t>Academic and Personal Projects</w:t>
      </w:r>
    </w:p>
    <w:p w14:paraId="2B5549D1" w14:textId="77777777" w:rsidR="00C76B29" w:rsidRDefault="00C76B29" w:rsidP="00C76B2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>Data Visualization</w:t>
      </w:r>
      <w:r w:rsidRPr="00CD44B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Academic) –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 xml:space="preserve">Revealing </w:t>
        </w:r>
        <w:r w:rsidRPr="00CD44BA">
          <w:rPr>
            <w:rStyle w:val="Hyperlink"/>
            <w:rFonts w:ascii="Arial" w:hAnsi="Arial" w:cs="Arial"/>
            <w:sz w:val="20"/>
            <w:szCs w:val="20"/>
          </w:rPr>
          <w:t>Cultural Influences on the Comic Book Industry</w:t>
        </w:r>
      </w:hyperlink>
      <w:r w:rsidRPr="00CD44BA">
        <w:rPr>
          <w:rFonts w:ascii="Arial" w:hAnsi="Arial" w:cs="Arial"/>
          <w:sz w:val="20"/>
          <w:szCs w:val="20"/>
        </w:rPr>
        <w:t>, 1</w:t>
      </w:r>
      <w:r w:rsidRPr="00CD44BA">
        <w:rPr>
          <w:rFonts w:ascii="Arial" w:hAnsi="Arial" w:cs="Arial"/>
          <w:sz w:val="20"/>
          <w:szCs w:val="20"/>
          <w:vertAlign w:val="superscript"/>
        </w:rPr>
        <w:t>st</w:t>
      </w:r>
      <w:r w:rsidRPr="00CD44BA">
        <w:rPr>
          <w:rFonts w:ascii="Arial" w:hAnsi="Arial" w:cs="Arial"/>
          <w:sz w:val="20"/>
          <w:szCs w:val="20"/>
        </w:rPr>
        <w:t xml:space="preserve"> place in class </w:t>
      </w:r>
    </w:p>
    <w:p w14:paraId="01FDB3C4" w14:textId="77777777" w:rsidR="00C76B29" w:rsidRDefault="00C76B29" w:rsidP="00C76B29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hanging="720"/>
        <w:contextualSpacing w:val="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Tools/Skill</w:t>
      </w:r>
      <w:r>
        <w:rPr>
          <w:rFonts w:ascii="Arial" w:hAnsi="Arial" w:cs="Arial"/>
          <w:sz w:val="20"/>
          <w:szCs w:val="20"/>
        </w:rPr>
        <w:t>s Involved</w:t>
      </w:r>
      <w:r w:rsidRPr="00CD44BA">
        <w:rPr>
          <w:rFonts w:ascii="Arial" w:hAnsi="Arial" w:cs="Arial"/>
          <w:sz w:val="20"/>
          <w:szCs w:val="20"/>
        </w:rPr>
        <w:t>: Excel, Tableau, Python, Data Storytelling (using chart</w:t>
      </w:r>
      <w:r>
        <w:rPr>
          <w:rFonts w:ascii="Arial" w:hAnsi="Arial" w:cs="Arial"/>
          <w:sz w:val="20"/>
          <w:szCs w:val="20"/>
        </w:rPr>
        <w:t>s and</w:t>
      </w:r>
      <w:r w:rsidRPr="00CD44BA">
        <w:rPr>
          <w:rFonts w:ascii="Arial" w:hAnsi="Arial" w:cs="Arial"/>
          <w:sz w:val="20"/>
          <w:szCs w:val="20"/>
        </w:rPr>
        <w:t xml:space="preserve"> dashboard</w:t>
      </w:r>
      <w:r>
        <w:rPr>
          <w:rFonts w:ascii="Arial" w:hAnsi="Arial" w:cs="Arial"/>
          <w:sz w:val="20"/>
          <w:szCs w:val="20"/>
        </w:rPr>
        <w:t>s</w:t>
      </w:r>
      <w:r w:rsidRPr="00CD44BA">
        <w:rPr>
          <w:rFonts w:ascii="Arial" w:hAnsi="Arial" w:cs="Arial"/>
          <w:sz w:val="20"/>
          <w:szCs w:val="20"/>
        </w:rPr>
        <w:t xml:space="preserve">) </w:t>
      </w:r>
    </w:p>
    <w:p w14:paraId="7CE61BB3" w14:textId="77777777" w:rsidR="00C76B29" w:rsidRPr="00CD44BA" w:rsidRDefault="00C76B29" w:rsidP="00C76B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>Web Analytics and Intelligence</w:t>
      </w:r>
      <w:r w:rsidRPr="00CD44B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Academic</w:t>
      </w:r>
      <w:r w:rsidRPr="00CD44BA">
        <w:rPr>
          <w:rFonts w:ascii="Arial" w:hAnsi="Arial" w:cs="Arial"/>
          <w:sz w:val="20"/>
          <w:szCs w:val="20"/>
        </w:rPr>
        <w:t>) - Identifying Hidden Business Problems</w:t>
      </w:r>
    </w:p>
    <w:p w14:paraId="22C19665" w14:textId="77777777" w:rsidR="00C76B29" w:rsidRDefault="00C76B29" w:rsidP="00C76B29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Analyzed client’s Google Analytics reports</w:t>
      </w:r>
      <w:r>
        <w:rPr>
          <w:rFonts w:ascii="Arial" w:hAnsi="Arial" w:cs="Arial"/>
          <w:sz w:val="20"/>
          <w:szCs w:val="20"/>
        </w:rPr>
        <w:t>;</w:t>
      </w:r>
      <w:r w:rsidRPr="00CD44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CD44BA">
        <w:rPr>
          <w:rFonts w:ascii="Arial" w:hAnsi="Arial" w:cs="Arial"/>
          <w:sz w:val="20"/>
          <w:szCs w:val="20"/>
        </w:rPr>
        <w:t>dentified poor retention and conversion rates, uncovered root cause, and communicated insights, solutions, growth</w:t>
      </w:r>
      <w:r>
        <w:rPr>
          <w:rFonts w:ascii="Arial" w:hAnsi="Arial" w:cs="Arial"/>
          <w:sz w:val="20"/>
          <w:szCs w:val="20"/>
        </w:rPr>
        <w:t xml:space="preserve"> areas, and marketing strategies</w:t>
      </w:r>
      <w:r w:rsidRPr="00CD44BA">
        <w:rPr>
          <w:rFonts w:ascii="Arial" w:hAnsi="Arial" w:cs="Arial"/>
          <w:sz w:val="20"/>
          <w:szCs w:val="20"/>
        </w:rPr>
        <w:t xml:space="preserve"> to client</w:t>
      </w:r>
    </w:p>
    <w:p w14:paraId="77B36E8A" w14:textId="77777777" w:rsidR="00C76B29" w:rsidRPr="00CD44BA" w:rsidRDefault="00C76B29" w:rsidP="00C76B2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24414926"/>
      <w:r>
        <w:rPr>
          <w:rFonts w:ascii="Arial" w:hAnsi="Arial" w:cs="Arial"/>
          <w:b/>
          <w:bCs/>
          <w:sz w:val="20"/>
          <w:szCs w:val="20"/>
        </w:rPr>
        <w:t xml:space="preserve">Machine Learning </w:t>
      </w:r>
      <w:r>
        <w:rPr>
          <w:rFonts w:ascii="Arial" w:hAnsi="Arial" w:cs="Arial"/>
          <w:sz w:val="20"/>
          <w:szCs w:val="20"/>
        </w:rPr>
        <w:t>(Academic)</w:t>
      </w:r>
    </w:p>
    <w:p w14:paraId="25459668" w14:textId="210CD470" w:rsidR="006325E7" w:rsidRPr="006325E7" w:rsidRDefault="006325E7" w:rsidP="00C76B29">
      <w:pPr>
        <w:pStyle w:val="ListParagraph"/>
        <w:numPr>
          <w:ilvl w:val="0"/>
          <w:numId w:val="12"/>
        </w:numPr>
        <w:tabs>
          <w:tab w:val="clear" w:pos="720"/>
        </w:tabs>
        <w:spacing w:line="240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Predicting</w:t>
      </w:r>
      <w:r w:rsidR="0043493C">
        <w:rPr>
          <w:rFonts w:ascii="Arial" w:hAnsi="Arial" w:cs="Arial"/>
          <w:color w:val="000000"/>
          <w:sz w:val="20"/>
          <w:szCs w:val="20"/>
        </w:rPr>
        <w:t xml:space="preserve"> NYC</w:t>
      </w:r>
      <w:r>
        <w:rPr>
          <w:rFonts w:ascii="Arial" w:hAnsi="Arial" w:cs="Arial"/>
          <w:color w:val="000000"/>
          <w:sz w:val="20"/>
          <w:szCs w:val="20"/>
        </w:rPr>
        <w:t xml:space="preserve"> Temperature and Precipitation: Collected 10 years of NYC weather data, performed data cleaning, exploration, visualization, and feature engineering/selection to build 10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XGBoost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regression models </w:t>
      </w:r>
      <w:r>
        <w:rPr>
          <w:rFonts w:ascii="Arial" w:hAnsi="Arial" w:cs="Arial"/>
          <w:color w:val="000000"/>
          <w:sz w:val="20"/>
          <w:szCs w:val="20"/>
        </w:rPr>
        <w:t>that</w:t>
      </w:r>
      <w:r>
        <w:rPr>
          <w:rFonts w:ascii="Arial" w:hAnsi="Arial" w:cs="Arial"/>
          <w:color w:val="000000"/>
          <w:sz w:val="20"/>
          <w:szCs w:val="20"/>
        </w:rPr>
        <w:t xml:space="preserve"> output predictions</w:t>
      </w:r>
    </w:p>
    <w:p w14:paraId="7AABFB4C" w14:textId="11592DFA" w:rsidR="00C76B29" w:rsidRPr="00CD44BA" w:rsidRDefault="00C76B29" w:rsidP="00C76B29">
      <w:pPr>
        <w:pStyle w:val="ListParagraph"/>
        <w:numPr>
          <w:ilvl w:val="0"/>
          <w:numId w:val="12"/>
        </w:numPr>
        <w:tabs>
          <w:tab w:val="clear" w:pos="720"/>
        </w:tabs>
        <w:spacing w:line="240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 xml:space="preserve">Predicting 311 Call Resolution Time </w:t>
      </w:r>
      <w:r>
        <w:rPr>
          <w:rFonts w:ascii="Arial" w:hAnsi="Arial" w:cs="Arial"/>
          <w:sz w:val="20"/>
          <w:szCs w:val="20"/>
        </w:rPr>
        <w:t xml:space="preserve">to </w:t>
      </w:r>
      <w:r w:rsidR="00120B4B">
        <w:rPr>
          <w:rFonts w:ascii="Arial" w:hAnsi="Arial" w:cs="Arial"/>
          <w:sz w:val="20"/>
          <w:szCs w:val="20"/>
        </w:rPr>
        <w:t>Identify Abnormalities</w:t>
      </w:r>
      <w:r w:rsidRPr="00CD44BA">
        <w:rPr>
          <w:rFonts w:ascii="Arial" w:hAnsi="Arial" w:cs="Arial"/>
          <w:sz w:val="20"/>
          <w:szCs w:val="20"/>
        </w:rPr>
        <w:t xml:space="preserve">: Merged and cleaned datasets, </w:t>
      </w:r>
      <w:r>
        <w:rPr>
          <w:rFonts w:ascii="Arial" w:hAnsi="Arial" w:cs="Arial"/>
          <w:sz w:val="20"/>
          <w:szCs w:val="20"/>
        </w:rPr>
        <w:t xml:space="preserve">analyzed </w:t>
      </w:r>
      <w:r w:rsidRPr="00CD44BA">
        <w:rPr>
          <w:rFonts w:ascii="Arial" w:hAnsi="Arial" w:cs="Arial"/>
          <w:sz w:val="20"/>
          <w:szCs w:val="20"/>
        </w:rPr>
        <w:t>452165 call</w:t>
      </w:r>
      <w:r>
        <w:rPr>
          <w:rFonts w:ascii="Arial" w:hAnsi="Arial" w:cs="Arial"/>
          <w:sz w:val="20"/>
          <w:szCs w:val="20"/>
        </w:rPr>
        <w:t xml:space="preserve"> data records for trends</w:t>
      </w:r>
      <w:r w:rsidRPr="00CD44BA">
        <w:rPr>
          <w:rFonts w:ascii="Arial" w:hAnsi="Arial" w:cs="Arial"/>
          <w:sz w:val="20"/>
          <w:szCs w:val="20"/>
        </w:rPr>
        <w:t xml:space="preserve">, built </w:t>
      </w:r>
      <w:proofErr w:type="spellStart"/>
      <w:r w:rsidRPr="00CD44BA">
        <w:rPr>
          <w:rFonts w:ascii="Arial" w:hAnsi="Arial" w:cs="Arial"/>
          <w:sz w:val="20"/>
          <w:szCs w:val="20"/>
        </w:rPr>
        <w:t>RandomForest</w:t>
      </w:r>
      <w:proofErr w:type="spellEnd"/>
      <w:r w:rsidRPr="00CD44B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D44BA">
        <w:rPr>
          <w:rFonts w:ascii="Arial" w:hAnsi="Arial" w:cs="Arial"/>
          <w:sz w:val="20"/>
          <w:szCs w:val="20"/>
        </w:rPr>
        <w:t>XGBoost</w:t>
      </w:r>
      <w:proofErr w:type="spellEnd"/>
      <w:r w:rsidRPr="00CD44BA">
        <w:rPr>
          <w:rFonts w:ascii="Arial" w:hAnsi="Arial" w:cs="Arial"/>
          <w:sz w:val="20"/>
          <w:szCs w:val="20"/>
        </w:rPr>
        <w:t xml:space="preserve"> prediction models, and presented </w:t>
      </w:r>
      <w:r>
        <w:rPr>
          <w:rFonts w:ascii="Arial" w:hAnsi="Arial" w:cs="Arial"/>
          <w:sz w:val="20"/>
          <w:szCs w:val="20"/>
        </w:rPr>
        <w:t>outcomes</w:t>
      </w:r>
      <w:r w:rsidRPr="00CD44BA">
        <w:rPr>
          <w:rFonts w:ascii="Arial" w:hAnsi="Arial" w:cs="Arial"/>
          <w:sz w:val="20"/>
          <w:szCs w:val="20"/>
        </w:rPr>
        <w:t xml:space="preserve"> bi-weekly</w:t>
      </w:r>
    </w:p>
    <w:bookmarkEnd w:id="1"/>
    <w:p w14:paraId="32D47F8E" w14:textId="77777777" w:rsidR="00C76B29" w:rsidRDefault="00C76B29" w:rsidP="00C76B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b/>
          <w:bCs/>
          <w:sz w:val="20"/>
          <w:szCs w:val="20"/>
        </w:rPr>
        <w:t xml:space="preserve">Data Exploration and Reporting </w:t>
      </w:r>
      <w:r w:rsidRPr="00CD44B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Personal</w:t>
      </w:r>
      <w:r w:rsidRPr="00CD44BA">
        <w:rPr>
          <w:rFonts w:ascii="Arial" w:hAnsi="Arial" w:cs="Arial"/>
          <w:sz w:val="20"/>
          <w:szCs w:val="20"/>
        </w:rPr>
        <w:t xml:space="preserve">) </w:t>
      </w:r>
    </w:p>
    <w:p w14:paraId="1D2E48A0" w14:textId="77777777" w:rsidR="00C76B29" w:rsidRPr="00CD44BA" w:rsidRDefault="00C76B29" w:rsidP="00C76B29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Analyzed COVID Impact and Population Vaccination Progress (</w:t>
      </w:r>
      <w:hyperlink r:id="rId9" w:history="1">
        <w:r w:rsidRPr="00CD44BA">
          <w:rPr>
            <w:rStyle w:val="Hyperlink"/>
            <w:rFonts w:ascii="Arial" w:hAnsi="Arial" w:cs="Arial"/>
            <w:sz w:val="20"/>
            <w:szCs w:val="20"/>
          </w:rPr>
          <w:t>SQL</w:t>
        </w:r>
      </w:hyperlink>
      <w:r w:rsidRPr="00CD44BA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CD44BA">
          <w:rPr>
            <w:rStyle w:val="Hyperlink"/>
            <w:rFonts w:ascii="Arial" w:hAnsi="Arial" w:cs="Arial"/>
            <w:sz w:val="20"/>
            <w:szCs w:val="20"/>
          </w:rPr>
          <w:t>Tableau</w:t>
        </w:r>
      </w:hyperlink>
      <w:r w:rsidRPr="00CD44BA">
        <w:rPr>
          <w:rFonts w:ascii="Arial" w:hAnsi="Arial" w:cs="Arial"/>
          <w:sz w:val="20"/>
          <w:szCs w:val="20"/>
        </w:rPr>
        <w:t>)</w:t>
      </w:r>
    </w:p>
    <w:p w14:paraId="13A4D408" w14:textId="0BA197DE" w:rsidR="00C76B29" w:rsidRDefault="00C76B29" w:rsidP="00C76B29">
      <w:pPr>
        <w:pStyle w:val="ListParagraph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CD44BA">
        <w:rPr>
          <w:rFonts w:ascii="Arial" w:hAnsi="Arial" w:cs="Arial"/>
          <w:sz w:val="20"/>
          <w:szCs w:val="20"/>
        </w:rPr>
        <w:t>Created Dashboard on Manufactured Aviation Components (</w:t>
      </w:r>
      <w:hyperlink r:id="rId11" w:history="1">
        <w:r w:rsidRPr="00CD44BA">
          <w:rPr>
            <w:rStyle w:val="Hyperlink"/>
            <w:rFonts w:ascii="Arial" w:hAnsi="Arial" w:cs="Arial"/>
            <w:sz w:val="20"/>
            <w:szCs w:val="20"/>
          </w:rPr>
          <w:t>Tableau</w:t>
        </w:r>
      </w:hyperlink>
      <w:r w:rsidRPr="00CD44BA">
        <w:rPr>
          <w:rFonts w:ascii="Arial" w:hAnsi="Arial" w:cs="Arial"/>
          <w:sz w:val="20"/>
          <w:szCs w:val="20"/>
        </w:rPr>
        <w:t>) - General Electric Quality Control Analysis</w:t>
      </w:r>
    </w:p>
    <w:p w14:paraId="514BDC6A" w14:textId="77777777" w:rsidR="00C76B29" w:rsidRPr="00C76B29" w:rsidRDefault="00C76B29" w:rsidP="00C76B29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3EE7B34" w14:textId="77777777" w:rsidR="00C76B29" w:rsidRDefault="00C76B29" w:rsidP="00C76B29">
      <w:pPr>
        <w:pStyle w:val="NormalWeb"/>
        <w:spacing w:before="240" w:beforeAutospacing="0" w:after="60" w:afterAutospacing="0"/>
        <w:textAlignment w:val="baseline"/>
        <w:rPr>
          <w:rFonts w:ascii="Arial" w:hAnsi="Arial" w:cs="Arial"/>
          <w:b/>
          <w:bCs/>
          <w:color w:val="000099"/>
        </w:rPr>
      </w:pPr>
      <w:r>
        <w:rPr>
          <w:rFonts w:ascii="Arial" w:hAnsi="Arial" w:cs="Arial"/>
          <w:b/>
          <w:bCs/>
          <w:color w:val="000099"/>
        </w:rPr>
        <w:t>Other Experiences</w:t>
      </w:r>
    </w:p>
    <w:p w14:paraId="5EF95B25" w14:textId="77777777" w:rsidR="00C76B29" w:rsidRPr="00CD44BA" w:rsidRDefault="00C76B29" w:rsidP="00C76B29">
      <w:pPr>
        <w:pStyle w:val="NormalWeb"/>
        <w:numPr>
          <w:ilvl w:val="0"/>
          <w:numId w:val="14"/>
        </w:numPr>
        <w:tabs>
          <w:tab w:val="clear" w:pos="360"/>
          <w:tab w:val="right" w:pos="10800"/>
        </w:tabs>
        <w:spacing w:before="0" w:beforeAutospacing="0" w:after="60" w:afterAutospacing="0"/>
        <w:contextualSpacing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Baruch College Conversation Partners Program</w:t>
      </w:r>
      <w:r>
        <w:rPr>
          <w:rFonts w:ascii="Arial" w:hAnsi="Arial" w:cs="Arial"/>
          <w:color w:val="000000"/>
          <w:sz w:val="20"/>
          <w:szCs w:val="20"/>
        </w:rPr>
        <w:t xml:space="preserve"> | New York, NY |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Marketing Chair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08/2017 – 09/2020</w:t>
      </w:r>
    </w:p>
    <w:p w14:paraId="1F2A91CE" w14:textId="77777777" w:rsidR="00C76B29" w:rsidRPr="00CD44BA" w:rsidRDefault="00C76B29" w:rsidP="00C76B29">
      <w:pPr>
        <w:pStyle w:val="NormalWeb"/>
        <w:numPr>
          <w:ilvl w:val="0"/>
          <w:numId w:val="14"/>
        </w:numPr>
        <w:tabs>
          <w:tab w:val="clear" w:pos="360"/>
          <w:tab w:val="right" w:pos="10800"/>
        </w:tabs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Inside Out Tours </w:t>
      </w:r>
      <w:r>
        <w:rPr>
          <w:rFonts w:ascii="Arial" w:hAnsi="Arial" w:cs="Arial"/>
          <w:color w:val="000000"/>
          <w:sz w:val="20"/>
          <w:szCs w:val="20"/>
        </w:rPr>
        <w:t xml:space="preserve">| New York, NY |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Marketing and Product Development Intern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01/2019 – 04/2019</w:t>
      </w:r>
    </w:p>
    <w:p w14:paraId="79AD6250" w14:textId="77777777" w:rsidR="00C76B29" w:rsidRDefault="00C76B29"/>
    <w:sectPr w:rsidR="00C76B29" w:rsidSect="00C76B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E7A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1A0"/>
    <w:multiLevelType w:val="hybridMultilevel"/>
    <w:tmpl w:val="84FA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D5C22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430E2"/>
    <w:multiLevelType w:val="hybridMultilevel"/>
    <w:tmpl w:val="943C4D16"/>
    <w:lvl w:ilvl="0" w:tplc="CD16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B39"/>
    <w:multiLevelType w:val="hybridMultilevel"/>
    <w:tmpl w:val="0862FAAC"/>
    <w:lvl w:ilvl="0" w:tplc="2926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568F"/>
    <w:multiLevelType w:val="hybridMultilevel"/>
    <w:tmpl w:val="75CA2090"/>
    <w:lvl w:ilvl="0" w:tplc="74E04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5D30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15F76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77C92"/>
    <w:multiLevelType w:val="hybridMultilevel"/>
    <w:tmpl w:val="5B30BD92"/>
    <w:lvl w:ilvl="0" w:tplc="1250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1BBD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55ECA"/>
    <w:multiLevelType w:val="multilevel"/>
    <w:tmpl w:val="419A1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302D1"/>
    <w:multiLevelType w:val="hybridMultilevel"/>
    <w:tmpl w:val="73F8761A"/>
    <w:lvl w:ilvl="0" w:tplc="36C44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35B72"/>
    <w:multiLevelType w:val="hybridMultilevel"/>
    <w:tmpl w:val="F1F4BB04"/>
    <w:lvl w:ilvl="0" w:tplc="1250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E6DAD"/>
    <w:multiLevelType w:val="hybridMultilevel"/>
    <w:tmpl w:val="6D48C9CC"/>
    <w:lvl w:ilvl="0" w:tplc="4DC4B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3403">
    <w:abstractNumId w:val="8"/>
  </w:num>
  <w:num w:numId="2" w16cid:durableId="1620918616">
    <w:abstractNumId w:val="5"/>
  </w:num>
  <w:num w:numId="3" w16cid:durableId="204371787">
    <w:abstractNumId w:val="12"/>
  </w:num>
  <w:num w:numId="4" w16cid:durableId="109396405">
    <w:abstractNumId w:val="1"/>
  </w:num>
  <w:num w:numId="5" w16cid:durableId="189614310">
    <w:abstractNumId w:val="0"/>
  </w:num>
  <w:num w:numId="6" w16cid:durableId="1406340868">
    <w:abstractNumId w:val="7"/>
  </w:num>
  <w:num w:numId="7" w16cid:durableId="1147624617">
    <w:abstractNumId w:val="13"/>
  </w:num>
  <w:num w:numId="8" w16cid:durableId="233010068">
    <w:abstractNumId w:val="4"/>
  </w:num>
  <w:num w:numId="9" w16cid:durableId="1238974213">
    <w:abstractNumId w:val="11"/>
  </w:num>
  <w:num w:numId="10" w16cid:durableId="1962110103">
    <w:abstractNumId w:val="3"/>
  </w:num>
  <w:num w:numId="11" w16cid:durableId="593826112">
    <w:abstractNumId w:val="6"/>
  </w:num>
  <w:num w:numId="12" w16cid:durableId="1807745664">
    <w:abstractNumId w:val="2"/>
  </w:num>
  <w:num w:numId="13" w16cid:durableId="374820526">
    <w:abstractNumId w:val="9"/>
  </w:num>
  <w:num w:numId="14" w16cid:durableId="1790512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D"/>
    <w:rsid w:val="00120B4B"/>
    <w:rsid w:val="001F328A"/>
    <w:rsid w:val="0043493C"/>
    <w:rsid w:val="00543E11"/>
    <w:rsid w:val="005F592A"/>
    <w:rsid w:val="006325E7"/>
    <w:rsid w:val="00C4370D"/>
    <w:rsid w:val="00C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5526"/>
  <w15:chartTrackingRefBased/>
  <w15:docId w15:val="{A3C01DD2-B684-4E68-AF3A-6722C35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7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berlytanyh.wixsite.com/portfolio/table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kimberlytany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imberly-tan-yh/" TargetMode="External"/><Relationship Id="rId11" Type="http://schemas.openxmlformats.org/officeDocument/2006/relationships/hyperlink" Target="https://public.tableau.com/app/profile/kimberly.tan6429/viz/GEManufacturingforAviationIndustryDashboard/Story1" TargetMode="External"/><Relationship Id="rId5" Type="http://schemas.openxmlformats.org/officeDocument/2006/relationships/hyperlink" Target="mailto:kimberly.tan.yh@gmail.com" TargetMode="External"/><Relationship Id="rId10" Type="http://schemas.openxmlformats.org/officeDocument/2006/relationships/hyperlink" Target="https://public.tableau.com/app/profile/kimberly.tan6429/viz/AnOverviewofCOVIDImpactandCurrentVaccinationProgress/Story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kimberlytanyh/SQL_Exploring_COVID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824</Words>
  <Characters>5422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KIMBERLYYEE.TAN@baruchmail.cuny.edu</dc:creator>
  <cp:keywords/>
  <dc:description/>
  <cp:lastModifiedBy>KIMBERLYYEE.TAN@baruchmail.cuny.edu</cp:lastModifiedBy>
  <cp:revision>4</cp:revision>
  <dcterms:created xsi:type="dcterms:W3CDTF">2023-01-11T08:52:00Z</dcterms:created>
  <dcterms:modified xsi:type="dcterms:W3CDTF">2023-01-12T16:27:00Z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2e23ee0e-7202-4269-8300-5b04c031fd88</vt:lpwstr>
  </property>
</Properties>
</file>